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3E89D3F3" w:rsidR="007A4BF1" w:rsidRP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4F190109" w:rsidR="00976FDF" w:rsidRPr="00D7504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0D499A14" w14:textId="5BA8A2A4" w:rsidR="00D7504D" w:rsidRDefault="00D7504D" w:rsidP="00D7504D">
      <w:pPr>
        <w:pStyle w:val="PargrafodaLista"/>
        <w:rPr>
          <w:b/>
          <w:bCs/>
          <w:lang w:val="pt-BR"/>
        </w:rPr>
      </w:pPr>
    </w:p>
    <w:p w14:paraId="6F746250" w14:textId="77777777" w:rsidR="00D7504D" w:rsidRPr="00D7504D" w:rsidRDefault="00D7504D" w:rsidP="00D7504D">
      <w:pPr>
        <w:pStyle w:val="PargrafodaLista"/>
        <w:rPr>
          <w:b/>
          <w:bCs/>
          <w:lang w:val="pt-BR"/>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DD401B">
      <w:pPr>
        <w:pStyle w:val="PargrafodaLista"/>
        <w:jc w:val="center"/>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9676089" w14:textId="6AE2AEF2" w:rsidR="00D7504D" w:rsidRPr="00757DBF" w:rsidRDefault="00D7504D" w:rsidP="00D7504D">
      <w:pPr>
        <w:rPr>
          <w:b/>
          <w:bCs/>
          <w:color w:val="538135" w:themeColor="accent6" w:themeShade="BF"/>
          <w:sz w:val="28"/>
          <w:szCs w:val="28"/>
          <w:lang w:val="pt-BR"/>
        </w:rPr>
      </w:pPr>
      <w:r w:rsidRPr="00757DBF">
        <w:rPr>
          <w:b/>
          <w:bCs/>
          <w:color w:val="538135" w:themeColor="accent6" w:themeShade="BF"/>
          <w:sz w:val="28"/>
          <w:szCs w:val="28"/>
          <w:lang w:val="pt-BR"/>
        </w:rPr>
        <w:t>Tipos de instâncias EC2:</w:t>
      </w:r>
    </w:p>
    <w:p w14:paraId="155E6BE2" w14:textId="77777777" w:rsidR="00D7504D" w:rsidRPr="00D7504D" w:rsidRDefault="00D7504D" w:rsidP="00D7504D">
      <w:pPr>
        <w:rPr>
          <w:b/>
          <w:bCs/>
          <w:sz w:val="28"/>
          <w:szCs w:val="28"/>
          <w:lang w:val="pt-BR"/>
        </w:rPr>
      </w:pP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3333EBB3" w14:textId="77777777" w:rsidR="00D7504D" w:rsidRPr="00757DBF" w:rsidRDefault="00D7504D" w:rsidP="00D7504D">
      <w:pPr>
        <w:rPr>
          <w:b/>
          <w:bCs/>
          <w:lang w:val="pt-BR"/>
        </w:rPr>
      </w:pPr>
    </w:p>
    <w:p w14:paraId="11A656A6" w14:textId="77777777" w:rsidR="00976FDF" w:rsidRPr="00757DBF" w:rsidRDefault="00976FDF" w:rsidP="00DD401B">
      <w:pPr>
        <w:rPr>
          <w:b/>
          <w:bCs/>
          <w:color w:val="00B0F0"/>
          <w:sz w:val="36"/>
          <w:szCs w:val="36"/>
          <w:lang w:val="pt-BR"/>
        </w:rPr>
      </w:pPr>
    </w:p>
    <w:p w14:paraId="5FCF4AE5" w14:textId="3A2752F5" w:rsidR="00DD401B" w:rsidRDefault="00DD401B" w:rsidP="00DD401B">
      <w:pPr>
        <w:rPr>
          <w:b/>
          <w:bCs/>
          <w:color w:val="00B0F0"/>
          <w:sz w:val="36"/>
          <w:szCs w:val="36"/>
        </w:rPr>
      </w:pPr>
      <w:r w:rsidRPr="00DD401B">
        <w:rPr>
          <w:b/>
          <w:bCs/>
          <w:color w:val="00B0F0"/>
          <w:sz w:val="36"/>
          <w:szCs w:val="36"/>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EC6FA0">
      <w:pPr>
        <w:jc w:val="cente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EC6FA0">
      <w:pPr>
        <w:jc w:val="cente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EC6FA0">
      <w:pPr>
        <w:jc w:val="cente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1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D1018D"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1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1E8D487D" w14:textId="77777777"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D1018D"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1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6A8D8F16" w:rsidR="00976FDF" w:rsidRPr="00976FDF" w:rsidRDefault="00976FDF" w:rsidP="00976FDF">
      <w:pPr>
        <w:pStyle w:val="NormalWeb"/>
        <w:shd w:val="clear" w:color="auto" w:fill="FFFFFF"/>
        <w:spacing w:before="0" w:beforeAutospacing="0" w:after="0" w:afterAutospacing="0"/>
        <w:jc w:val="center"/>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404FB7CA" w14:textId="3182884E"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5717C6">
      <w:pPr>
        <w:jc w:val="cente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35DB7CCE" w14:textId="77777777" w:rsidR="001B1C83" w:rsidRPr="005717C6" w:rsidRDefault="001B1C83" w:rsidP="001B1C83">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7B18185" w14:textId="77777777" w:rsidR="003C4D2B" w:rsidRPr="005717C6" w:rsidRDefault="003C4D2B" w:rsidP="003C4D2B">
      <w:pPr>
        <w:pStyle w:val="PargrafodaLista"/>
        <w:rPr>
          <w:b/>
          <w:bCs/>
          <w:color w:val="495B49"/>
          <w:sz w:val="28"/>
          <w:szCs w:val="28"/>
          <w:lang w:val="pt-BR"/>
        </w:rPr>
      </w:pPr>
    </w:p>
    <w:p w14:paraId="4D5EA79F" w14:textId="77777777" w:rsidR="005717C6" w:rsidRDefault="005717C6" w:rsidP="00F72597">
      <w:pPr>
        <w:jc w:val="center"/>
        <w:rPr>
          <w:b/>
          <w:bCs/>
          <w:sz w:val="28"/>
          <w:szCs w:val="28"/>
          <w:lang w:val="pt-BR"/>
        </w:rPr>
      </w:pPr>
    </w:p>
    <w:p w14:paraId="07F88D2D" w14:textId="77777777" w:rsidR="005717C6" w:rsidRDefault="005717C6" w:rsidP="00976FDF">
      <w:pPr>
        <w:rPr>
          <w:b/>
          <w:bCs/>
          <w:sz w:val="28"/>
          <w:szCs w:val="28"/>
          <w:lang w:val="pt-BR"/>
        </w:rPr>
      </w:pPr>
    </w:p>
    <w:p w14:paraId="4956516B" w14:textId="77777777" w:rsidR="005717C6" w:rsidRDefault="005717C6" w:rsidP="00F72597">
      <w:pPr>
        <w:jc w:val="center"/>
        <w:rPr>
          <w:b/>
          <w:bCs/>
          <w:sz w:val="28"/>
          <w:szCs w:val="28"/>
          <w:lang w:val="pt-BR"/>
        </w:rPr>
      </w:pPr>
    </w:p>
    <w:p w14:paraId="40E5A199" w14:textId="654CAB59" w:rsidR="00EC6FA0" w:rsidRPr="00F72597" w:rsidRDefault="00EC6FA0" w:rsidP="00F72597">
      <w:pPr>
        <w:jc w:val="center"/>
        <w:rPr>
          <w:b/>
          <w:bCs/>
          <w:sz w:val="28"/>
          <w:szCs w:val="28"/>
          <w:lang w:val="pt-BR"/>
        </w:rPr>
      </w:pPr>
      <w:r w:rsidRPr="00F72597">
        <w:rPr>
          <w:b/>
          <w:bCs/>
          <w:sz w:val="28"/>
          <w:szCs w:val="28"/>
          <w:lang w:val="pt-BR"/>
        </w:rPr>
        <w:t>Tipos de instâncias EC2 (Lesson 7)</w:t>
      </w:r>
    </w:p>
    <w:p w14:paraId="1479665C" w14:textId="0A52E15E" w:rsidR="00EC6FA0" w:rsidRDefault="00EC6FA0" w:rsidP="00EC6FA0">
      <w:pPr>
        <w:jc w:val="center"/>
      </w:pPr>
      <w:r>
        <w:rPr>
          <w:noProof/>
        </w:rPr>
        <w:drawing>
          <wp:inline distT="0" distB="0" distL="0" distR="0" wp14:anchorId="148CBFD8" wp14:editId="73E18279">
            <wp:extent cx="3995076" cy="3149452"/>
            <wp:effectExtent l="19050" t="19050" r="24765" b="133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8051" cy="3285814"/>
                    </a:xfrm>
                    <a:prstGeom prst="rect">
                      <a:avLst/>
                    </a:prstGeom>
                    <a:noFill/>
                    <a:ln>
                      <a:solidFill>
                        <a:schemeClr val="tx1"/>
                      </a:solidFill>
                    </a:ln>
                  </pic:spPr>
                </pic:pic>
              </a:graphicData>
            </a:graphic>
          </wp:inline>
        </w:drawing>
      </w:r>
    </w:p>
    <w:p w14:paraId="6F7125CC" w14:textId="2D4A69D9" w:rsidR="00837B50" w:rsidRPr="00F72597" w:rsidRDefault="00EC6FA0" w:rsidP="00F72597">
      <w:pPr>
        <w:jc w:val="center"/>
        <w:rPr>
          <w:b/>
          <w:bCs/>
          <w:sz w:val="28"/>
          <w:szCs w:val="28"/>
          <w:lang w:val="pt-BR"/>
        </w:rPr>
      </w:pPr>
      <w:r w:rsidRPr="00F72597">
        <w:rPr>
          <w:b/>
          <w:bCs/>
          <w:sz w:val="28"/>
          <w:szCs w:val="28"/>
          <w:lang w:val="pt-BR"/>
        </w:rPr>
        <w:t>Tipos de pagamentos EC2 (Lesson 8)</w:t>
      </w:r>
    </w:p>
    <w:p w14:paraId="289C983C" w14:textId="43D743BE" w:rsidR="00EC6FA0" w:rsidRDefault="00D56B67" w:rsidP="00D56B67">
      <w:pPr>
        <w:jc w:val="center"/>
        <w:rPr>
          <w:b/>
          <w:bCs/>
        </w:rPr>
      </w:pPr>
      <w:r>
        <w:rPr>
          <w:b/>
          <w:bCs/>
          <w:noProof/>
        </w:rPr>
        <w:drawing>
          <wp:inline distT="0" distB="0" distL="0" distR="0" wp14:anchorId="0A0F96A6" wp14:editId="1FE2302B">
            <wp:extent cx="3956630" cy="2607310"/>
            <wp:effectExtent l="19050" t="19050" r="25400" b="215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96" cy="2646299"/>
                    </a:xfrm>
                    <a:prstGeom prst="rect">
                      <a:avLst/>
                    </a:prstGeom>
                    <a:noFill/>
                    <a:ln>
                      <a:solidFill>
                        <a:schemeClr val="tx1"/>
                      </a:solidFill>
                    </a:ln>
                  </pic:spPr>
                </pic:pic>
              </a:graphicData>
            </a:graphic>
          </wp:inline>
        </w:drawing>
      </w:r>
    </w:p>
    <w:p w14:paraId="344E9675" w14:textId="45EED674" w:rsidR="00F72597" w:rsidRDefault="00F72597" w:rsidP="00D56B67">
      <w:pPr>
        <w:jc w:val="center"/>
        <w:rPr>
          <w:b/>
          <w:bCs/>
        </w:rPr>
      </w:pPr>
    </w:p>
    <w:p w14:paraId="7D209B23" w14:textId="77777777" w:rsidR="005717C6" w:rsidRDefault="005717C6" w:rsidP="00F72597">
      <w:pPr>
        <w:rPr>
          <w:b/>
          <w:bCs/>
          <w:color w:val="538135" w:themeColor="accent6" w:themeShade="BF"/>
          <w:sz w:val="32"/>
          <w:szCs w:val="32"/>
        </w:rPr>
      </w:pPr>
    </w:p>
    <w:p w14:paraId="1BFEE2D8" w14:textId="77777777" w:rsidR="005717C6" w:rsidRDefault="005717C6" w:rsidP="00F72597">
      <w:pPr>
        <w:rPr>
          <w:b/>
          <w:bCs/>
          <w:color w:val="538135" w:themeColor="accent6" w:themeShade="BF"/>
          <w:sz w:val="32"/>
          <w:szCs w:val="32"/>
        </w:rPr>
      </w:pPr>
    </w:p>
    <w:p w14:paraId="706BDBF4" w14:textId="77777777" w:rsidR="005717C6" w:rsidRDefault="005717C6" w:rsidP="00F72597">
      <w:pPr>
        <w:rPr>
          <w:b/>
          <w:bCs/>
          <w:color w:val="538135" w:themeColor="accent6" w:themeShade="BF"/>
          <w:sz w:val="32"/>
          <w:szCs w:val="32"/>
        </w:rPr>
      </w:pPr>
    </w:p>
    <w:p w14:paraId="6C584F3B" w14:textId="1C5127AD" w:rsidR="00F72597" w:rsidRPr="00F72597" w:rsidRDefault="00F72597" w:rsidP="00F72597">
      <w:pPr>
        <w:rPr>
          <w:b/>
          <w:bCs/>
          <w:color w:val="538135" w:themeColor="accent6" w:themeShade="BF"/>
          <w:sz w:val="32"/>
          <w:szCs w:val="32"/>
        </w:rPr>
      </w:pPr>
      <w:r w:rsidRPr="00F72597">
        <w:rPr>
          <w:b/>
          <w:bCs/>
          <w:color w:val="538135" w:themeColor="accent6" w:themeShade="BF"/>
          <w:sz w:val="32"/>
          <w:szCs w:val="32"/>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253073">
      <w:pPr>
        <w:jc w:val="center"/>
      </w:pPr>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D56B67">
      <w:pPr>
        <w:jc w:val="cente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D56B67">
      <w:pPr>
        <w:jc w:val="cente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3A78E252" w:rsidR="00B14AFA" w:rsidRPr="00BD6447" w:rsidRDefault="00B14AFA" w:rsidP="0021639A">
      <w:pPr>
        <w:rPr>
          <w:b/>
          <w:bCs/>
        </w:rPr>
      </w:pPr>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sectPr w:rsidR="00B14AFA" w:rsidRPr="00BD64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6B8A"/>
    <w:rsid w:val="000A407C"/>
    <w:rsid w:val="00144D33"/>
    <w:rsid w:val="001B1C83"/>
    <w:rsid w:val="0021639A"/>
    <w:rsid w:val="00253073"/>
    <w:rsid w:val="002A43F4"/>
    <w:rsid w:val="003221B3"/>
    <w:rsid w:val="003C4D2B"/>
    <w:rsid w:val="004230E7"/>
    <w:rsid w:val="005717C6"/>
    <w:rsid w:val="006E372F"/>
    <w:rsid w:val="00757DBF"/>
    <w:rsid w:val="007A4BF1"/>
    <w:rsid w:val="0080060D"/>
    <w:rsid w:val="00812BD3"/>
    <w:rsid w:val="00820B50"/>
    <w:rsid w:val="00837B50"/>
    <w:rsid w:val="008F7CB2"/>
    <w:rsid w:val="00976FDF"/>
    <w:rsid w:val="00A068D5"/>
    <w:rsid w:val="00A75B13"/>
    <w:rsid w:val="00B14AFA"/>
    <w:rsid w:val="00B517FB"/>
    <w:rsid w:val="00BA52F0"/>
    <w:rsid w:val="00BB3FDE"/>
    <w:rsid w:val="00BD6447"/>
    <w:rsid w:val="00D01C32"/>
    <w:rsid w:val="00D1018D"/>
    <w:rsid w:val="00D15C19"/>
    <w:rsid w:val="00D56B67"/>
    <w:rsid w:val="00D7504D"/>
    <w:rsid w:val="00DB6148"/>
    <w:rsid w:val="00DD401B"/>
    <w:rsid w:val="00EC6FA0"/>
    <w:rsid w:val="00F72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semiHidden/>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ws.amazon.com/fargate/"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aws.amazon.com/fargat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mXk0MNjlO7A" TargetMode="External"/><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TotalTime>
  <Pages>1</Pages>
  <Words>954</Words>
  <Characters>5444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19</cp:revision>
  <dcterms:created xsi:type="dcterms:W3CDTF">2022-09-20T14:15:00Z</dcterms:created>
  <dcterms:modified xsi:type="dcterms:W3CDTF">2022-10-31T01:03:00Z</dcterms:modified>
</cp:coreProperties>
</file>